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29" w:rsidRPr="001959F4" w:rsidRDefault="00992429" w:rsidP="009924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992429" w:rsidRDefault="00992429" w:rsidP="00992429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</w:t>
      </w:r>
    </w:p>
    <w:p w:rsidR="00992429" w:rsidRDefault="00992429" w:rsidP="00992429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население о возможном предоставлении в аренду следующих земельных участков:</w:t>
      </w:r>
    </w:p>
    <w:p w:rsidR="00992429" w:rsidRPr="001959F4" w:rsidRDefault="00992429" w:rsidP="0099242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992429" w:rsidRPr="001959F4" w:rsidTr="00E63E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992429" w:rsidRPr="001959F4" w:rsidTr="00E63E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>городской округ Домодедово, с. Никитское</w:t>
            </w:r>
            <w:r w:rsidRPr="00195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992429" w:rsidRPr="001959F4" w:rsidTr="00E63E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 xml:space="preserve">, городской округ Домодедово, д. </w:t>
            </w:r>
            <w:proofErr w:type="gramStart"/>
            <w:r>
              <w:rPr>
                <w:rFonts w:ascii="Times New Roman" w:hAnsi="Times New Roman" w:cs="Times New Roman"/>
              </w:rPr>
              <w:t>Павловское</w:t>
            </w:r>
            <w:proofErr w:type="gramEnd"/>
            <w:r>
              <w:rPr>
                <w:rFonts w:ascii="Times New Roman" w:hAnsi="Times New Roman" w:cs="Times New Roman"/>
              </w:rPr>
              <w:t>, ул. Речная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29" w:rsidRPr="001959F4" w:rsidRDefault="00992429" w:rsidP="00E63EE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992429" w:rsidRDefault="00992429" w:rsidP="00992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992429" w:rsidRPr="001959F4" w:rsidRDefault="00992429" w:rsidP="00992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992429" w:rsidRPr="001959F4" w:rsidRDefault="00992429" w:rsidP="00992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1959F4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992429" w:rsidRPr="001959F4" w:rsidRDefault="00992429" w:rsidP="00992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992429" w:rsidRPr="001959F4" w:rsidRDefault="00992429" w:rsidP="00992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992429" w:rsidRPr="001959F4" w:rsidRDefault="00992429" w:rsidP="00992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992429" w:rsidRPr="001959F4" w:rsidRDefault="00992429" w:rsidP="00992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992429" w:rsidRDefault="00992429" w:rsidP="009924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992429" w:rsidRPr="00B22EAE" w:rsidRDefault="00992429" w:rsidP="00992429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22.07.2019</w:t>
      </w:r>
      <w:r w:rsidRPr="00B22EAE">
        <w:rPr>
          <w:rFonts w:ascii="Times New Roman" w:eastAsia="Times New Roman" w:hAnsi="Times New Roman" w:cs="Times New Roman"/>
          <w:lang w:eastAsia="x-none"/>
        </w:rPr>
        <w:t>.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10.00 </w:t>
      </w:r>
    </w:p>
    <w:p w:rsidR="00992429" w:rsidRPr="00B22EAE" w:rsidRDefault="00992429" w:rsidP="00992429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23.08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992429" w:rsidRDefault="00992429" w:rsidP="00992429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23.08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992429" w:rsidRPr="001959F4" w:rsidRDefault="00992429" w:rsidP="0099242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92429" w:rsidRPr="001959F4" w:rsidRDefault="00992429" w:rsidP="0099242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92429" w:rsidRPr="001959F4" w:rsidRDefault="00992429" w:rsidP="0099242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92429" w:rsidRDefault="00992429" w:rsidP="0099242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 xml:space="preserve">Заместитель </w:t>
      </w:r>
      <w:r>
        <w:rPr>
          <w:rFonts w:ascii="Times New Roman" w:eastAsia="Times New Roman" w:hAnsi="Times New Roman" w:cs="Times New Roman"/>
        </w:rPr>
        <w:t>главы администрации –</w:t>
      </w:r>
    </w:p>
    <w:p w:rsidR="00992429" w:rsidRPr="001959F4" w:rsidRDefault="00992429" w:rsidP="0099242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</w:t>
      </w:r>
    </w:p>
    <w:p w:rsidR="00992429" w:rsidRDefault="00992429" w:rsidP="00992429">
      <w:pPr>
        <w:tabs>
          <w:tab w:val="left" w:pos="6936"/>
        </w:tabs>
        <w:spacing w:after="0" w:line="240" w:lineRule="auto"/>
        <w:ind w:left="-709"/>
        <w:jc w:val="both"/>
      </w:pPr>
      <w:r w:rsidRPr="001959F4">
        <w:rPr>
          <w:rFonts w:ascii="Times New Roman" w:eastAsia="Times New Roman" w:hAnsi="Times New Roman" w:cs="Times New Roman"/>
        </w:rPr>
        <w:t>по управлению имуществом</w:t>
      </w:r>
      <w:r w:rsidRPr="001959F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Е.М. Хрусталева</w:t>
      </w:r>
    </w:p>
    <w:p w:rsidR="00992429" w:rsidRDefault="00992429" w:rsidP="00992429"/>
    <w:p w:rsidR="00A06A2B" w:rsidRDefault="00A06A2B">
      <w:bookmarkStart w:id="0" w:name="_GoBack"/>
      <w:bookmarkEnd w:id="0"/>
    </w:p>
    <w:sectPr w:rsidR="00A0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9"/>
    <w:rsid w:val="00992429"/>
    <w:rsid w:val="00A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2019-07-18T14:39:00Z</dcterms:created>
  <dcterms:modified xsi:type="dcterms:W3CDTF">2019-07-18T14:40:00Z</dcterms:modified>
</cp:coreProperties>
</file>